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B61FA" w14:textId="77777777" w:rsidR="00013EF3" w:rsidRDefault="00376DE0">
      <w:pPr>
        <w:pStyle w:val="Title"/>
      </w:pPr>
      <w:r>
        <w:rPr>
          <w:color w:val="00437B"/>
        </w:rPr>
        <w:t>Service</w:t>
      </w:r>
      <w:r>
        <w:rPr>
          <w:color w:val="00437B"/>
          <w:spacing w:val="-19"/>
        </w:rPr>
        <w:t xml:space="preserve"> </w:t>
      </w:r>
      <w:r>
        <w:rPr>
          <w:color w:val="00437B"/>
          <w:spacing w:val="-2"/>
        </w:rPr>
        <w:t>Technician</w:t>
      </w:r>
    </w:p>
    <w:p w14:paraId="3BEAA962" w14:textId="77777777" w:rsidR="00013EF3" w:rsidRDefault="00376DE0">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2F103CFF" wp14:editId="1D00D642">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B1A20E2"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3470EE4B" w14:textId="77777777" w:rsidR="00013EF3" w:rsidRDefault="00376DE0">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6B7276FB" w14:textId="32EA641B" w:rsidR="00013EF3" w:rsidRDefault="00376DE0">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860C9F">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214B5CD1" w14:textId="77777777" w:rsidR="00013EF3" w:rsidRDefault="00376DE0">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442870BA" wp14:editId="5E7965BC">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669905B"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63348B7A" w14:textId="77777777" w:rsidR="00013EF3" w:rsidRDefault="00013EF3">
      <w:pPr>
        <w:pStyle w:val="BodyText"/>
        <w:spacing w:before="12"/>
        <w:rPr>
          <w:rFonts w:ascii="Arial Black"/>
          <w:sz w:val="18"/>
        </w:rPr>
      </w:pPr>
    </w:p>
    <w:p w14:paraId="71D7A115" w14:textId="77777777" w:rsidR="00013EF3" w:rsidRDefault="00013EF3">
      <w:pPr>
        <w:pStyle w:val="BodyText"/>
        <w:rPr>
          <w:rFonts w:ascii="Arial Black"/>
          <w:sz w:val="18"/>
        </w:rPr>
        <w:sectPr w:rsidR="00013EF3">
          <w:type w:val="continuous"/>
          <w:pgSz w:w="12240" w:h="15840"/>
          <w:pgMar w:top="620" w:right="360" w:bottom="280" w:left="720" w:header="720" w:footer="720" w:gutter="0"/>
          <w:cols w:space="720"/>
        </w:sectPr>
      </w:pPr>
    </w:p>
    <w:p w14:paraId="784B93B1" w14:textId="77777777" w:rsidR="00013EF3" w:rsidRDefault="00376DE0">
      <w:pPr>
        <w:pStyle w:val="Heading1"/>
      </w:pPr>
      <w:r>
        <w:rPr>
          <w:color w:val="00437B"/>
        </w:rPr>
        <w:t>JOB</w:t>
      </w:r>
      <w:r>
        <w:rPr>
          <w:color w:val="00437B"/>
          <w:spacing w:val="-1"/>
        </w:rPr>
        <w:t xml:space="preserve"> </w:t>
      </w:r>
      <w:r>
        <w:rPr>
          <w:color w:val="00437B"/>
          <w:spacing w:val="-2"/>
        </w:rPr>
        <w:t>DUTIES:</w:t>
      </w:r>
    </w:p>
    <w:p w14:paraId="066DF141" w14:textId="77777777" w:rsidR="00013EF3" w:rsidRDefault="00376DE0">
      <w:pPr>
        <w:pStyle w:val="BodyText"/>
        <w:spacing w:before="120"/>
        <w:ind w:left="215"/>
      </w:pPr>
      <w:r>
        <w:rPr>
          <w:rFonts w:ascii="ITC Zapf Dingbats Std" w:hAnsi="ITC Zapf Dingbats Std"/>
          <w:color w:val="E82C2A"/>
        </w:rPr>
        <w:t xml:space="preserve">➤ </w:t>
      </w:r>
      <w:r>
        <w:rPr>
          <w:color w:val="231F20"/>
        </w:rPr>
        <w:t xml:space="preserve">Minor equipment </w:t>
      </w:r>
      <w:r>
        <w:rPr>
          <w:color w:val="231F20"/>
          <w:spacing w:val="-2"/>
        </w:rPr>
        <w:t>repair</w:t>
      </w:r>
    </w:p>
    <w:p w14:paraId="42CCF925" w14:textId="77777777" w:rsidR="00013EF3" w:rsidRDefault="00376DE0">
      <w:pPr>
        <w:pStyle w:val="BodyText"/>
        <w:ind w:left="215"/>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Maintenance</w:t>
      </w:r>
      <w:r>
        <w:rPr>
          <w:color w:val="231F20"/>
          <w:spacing w:val="-5"/>
        </w:rPr>
        <w:t xml:space="preserve"> </w:t>
      </w:r>
      <w:r>
        <w:rPr>
          <w:color w:val="231F20"/>
          <w:spacing w:val="-2"/>
        </w:rPr>
        <w:t>checks</w:t>
      </w:r>
    </w:p>
    <w:p w14:paraId="4C7ED290" w14:textId="77777777" w:rsidR="00013EF3" w:rsidRDefault="00376DE0">
      <w:pPr>
        <w:pStyle w:val="BodyText"/>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Cleaning</w:t>
      </w:r>
      <w:r>
        <w:rPr>
          <w:color w:val="231F20"/>
          <w:spacing w:val="-2"/>
        </w:rPr>
        <w:t xml:space="preserve"> </w:t>
      </w:r>
      <w:r>
        <w:rPr>
          <w:color w:val="231F20"/>
        </w:rPr>
        <w:t>of</w:t>
      </w:r>
      <w:r>
        <w:rPr>
          <w:color w:val="231F20"/>
          <w:spacing w:val="-2"/>
        </w:rPr>
        <w:t xml:space="preserve"> equipment</w:t>
      </w:r>
    </w:p>
    <w:p w14:paraId="3860BB26" w14:textId="77777777" w:rsidR="00013EF3" w:rsidRDefault="00376DE0">
      <w:pPr>
        <w:pStyle w:val="BodyText"/>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Log</w:t>
      </w:r>
      <w:r>
        <w:rPr>
          <w:color w:val="231F20"/>
          <w:spacing w:val="-2"/>
        </w:rPr>
        <w:t xml:space="preserve"> </w:t>
      </w:r>
      <w:r>
        <w:rPr>
          <w:color w:val="231F20"/>
        </w:rPr>
        <w:t>equipment</w:t>
      </w:r>
      <w:r>
        <w:rPr>
          <w:color w:val="231F20"/>
          <w:spacing w:val="-3"/>
        </w:rPr>
        <w:t xml:space="preserve"> </w:t>
      </w:r>
      <w:r>
        <w:rPr>
          <w:color w:val="231F20"/>
        </w:rPr>
        <w:t>condition</w:t>
      </w:r>
      <w:r>
        <w:rPr>
          <w:color w:val="231F20"/>
          <w:spacing w:val="-2"/>
        </w:rPr>
        <w:t xml:space="preserve"> </w:t>
      </w:r>
      <w:r>
        <w:rPr>
          <w:color w:val="231F20"/>
        </w:rPr>
        <w:t>before</w:t>
      </w:r>
      <w:r>
        <w:rPr>
          <w:color w:val="231F20"/>
          <w:spacing w:val="-3"/>
        </w:rPr>
        <w:t xml:space="preserve"> </w:t>
      </w:r>
      <w:r>
        <w:rPr>
          <w:color w:val="231F20"/>
        </w:rPr>
        <w:t>and</w:t>
      </w:r>
      <w:r>
        <w:rPr>
          <w:color w:val="231F20"/>
          <w:spacing w:val="-2"/>
        </w:rPr>
        <w:t xml:space="preserve"> </w:t>
      </w:r>
      <w:r>
        <w:rPr>
          <w:color w:val="231F20"/>
        </w:rPr>
        <w:t>after</w:t>
      </w:r>
      <w:r>
        <w:rPr>
          <w:color w:val="231F20"/>
          <w:spacing w:val="-2"/>
        </w:rPr>
        <w:t xml:space="preserve"> usage</w:t>
      </w:r>
    </w:p>
    <w:p w14:paraId="71F87CAA" w14:textId="77777777" w:rsidR="00013EF3" w:rsidRDefault="00376DE0">
      <w:pPr>
        <w:pStyle w:val="BodyText"/>
        <w:spacing w:line="271" w:lineRule="auto"/>
        <w:ind w:left="454" w:right="1042" w:hanging="239"/>
      </w:pPr>
      <w:r>
        <w:rPr>
          <w:rFonts w:ascii="ITC Zapf Dingbats Std" w:hAnsi="ITC Zapf Dingbats Std"/>
          <w:color w:val="E82C2A"/>
        </w:rPr>
        <w:t>➤</w:t>
      </w:r>
      <w:r>
        <w:rPr>
          <w:rFonts w:ascii="ITC Zapf Dingbats Std" w:hAnsi="ITC Zapf Dingbats Std"/>
          <w:color w:val="E82C2A"/>
          <w:spacing w:val="-9"/>
        </w:rPr>
        <w:t xml:space="preserve"> </w:t>
      </w:r>
      <w:r>
        <w:rPr>
          <w:color w:val="231F20"/>
        </w:rPr>
        <w:t>Demonstrate</w:t>
      </w:r>
      <w:r>
        <w:rPr>
          <w:color w:val="231F20"/>
          <w:spacing w:val="-9"/>
        </w:rPr>
        <w:t xml:space="preserve"> </w:t>
      </w:r>
      <w:r>
        <w:rPr>
          <w:color w:val="231F20"/>
        </w:rPr>
        <w:t>proper</w:t>
      </w:r>
      <w:r>
        <w:rPr>
          <w:color w:val="231F20"/>
          <w:spacing w:val="-9"/>
        </w:rPr>
        <w:t xml:space="preserve"> </w:t>
      </w:r>
      <w:r>
        <w:rPr>
          <w:color w:val="231F20"/>
        </w:rPr>
        <w:t>equipment</w:t>
      </w:r>
      <w:r>
        <w:rPr>
          <w:color w:val="231F20"/>
          <w:spacing w:val="-9"/>
        </w:rPr>
        <w:t xml:space="preserve"> </w:t>
      </w:r>
      <w:r>
        <w:rPr>
          <w:color w:val="231F20"/>
        </w:rPr>
        <w:t>usage to customers</w:t>
      </w:r>
    </w:p>
    <w:p w14:paraId="64D37A1F" w14:textId="77777777" w:rsidR="00013EF3" w:rsidRDefault="00376DE0">
      <w:pPr>
        <w:pStyle w:val="BodyText"/>
        <w:spacing w:before="134"/>
        <w:ind w:left="215"/>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w:t>
      </w:r>
      <w:r>
        <w:rPr>
          <w:color w:val="231F20"/>
          <w:spacing w:val="-3"/>
        </w:rPr>
        <w:t xml:space="preserve"> </w:t>
      </w:r>
      <w:r>
        <w:rPr>
          <w:color w:val="231F20"/>
        </w:rPr>
        <w:t>with</w:t>
      </w:r>
      <w:r>
        <w:rPr>
          <w:color w:val="231F20"/>
          <w:spacing w:val="-3"/>
        </w:rPr>
        <w:t xml:space="preserve"> </w:t>
      </w:r>
      <w:r>
        <w:rPr>
          <w:color w:val="231F20"/>
        </w:rPr>
        <w:t>loading</w:t>
      </w:r>
      <w:r>
        <w:rPr>
          <w:color w:val="231F20"/>
          <w:spacing w:val="-3"/>
        </w:rPr>
        <w:t xml:space="preserve"> </w:t>
      </w:r>
      <w:r>
        <w:rPr>
          <w:color w:val="231F20"/>
        </w:rPr>
        <w:t>and</w:t>
      </w:r>
      <w:r>
        <w:rPr>
          <w:color w:val="231F20"/>
          <w:spacing w:val="-3"/>
        </w:rPr>
        <w:t xml:space="preserve"> </w:t>
      </w:r>
      <w:r>
        <w:rPr>
          <w:color w:val="231F20"/>
        </w:rPr>
        <w:t>unloading</w:t>
      </w:r>
      <w:r>
        <w:rPr>
          <w:color w:val="231F20"/>
          <w:spacing w:val="-3"/>
        </w:rPr>
        <w:t xml:space="preserve"> </w:t>
      </w:r>
      <w:r>
        <w:rPr>
          <w:color w:val="231F20"/>
        </w:rPr>
        <w:t>of</w:t>
      </w:r>
      <w:r>
        <w:rPr>
          <w:color w:val="231F20"/>
          <w:spacing w:val="-2"/>
        </w:rPr>
        <w:t xml:space="preserve"> equipment</w:t>
      </w:r>
    </w:p>
    <w:p w14:paraId="2000D48D" w14:textId="77777777" w:rsidR="00013EF3" w:rsidRDefault="00376DE0">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Uphold</w:t>
      </w:r>
      <w:r>
        <w:rPr>
          <w:color w:val="231F20"/>
          <w:spacing w:val="-7"/>
        </w:rPr>
        <w:t xml:space="preserve"> </w:t>
      </w:r>
      <w:r>
        <w:rPr>
          <w:color w:val="231F20"/>
        </w:rPr>
        <w:t>company</w:t>
      </w:r>
      <w:r>
        <w:rPr>
          <w:color w:val="231F20"/>
          <w:spacing w:val="-7"/>
        </w:rPr>
        <w:t xml:space="preserve"> </w:t>
      </w:r>
      <w:r>
        <w:rPr>
          <w:color w:val="231F20"/>
        </w:rPr>
        <w:t>safety</w:t>
      </w:r>
      <w:r>
        <w:rPr>
          <w:color w:val="231F20"/>
          <w:spacing w:val="-7"/>
        </w:rPr>
        <w:t xml:space="preserve"> </w:t>
      </w:r>
      <w:r>
        <w:rPr>
          <w:color w:val="231F20"/>
        </w:rPr>
        <w:t>standards</w:t>
      </w:r>
      <w:r>
        <w:rPr>
          <w:color w:val="231F20"/>
          <w:spacing w:val="-7"/>
        </w:rPr>
        <w:t xml:space="preserve"> </w:t>
      </w:r>
      <w:r>
        <w:rPr>
          <w:color w:val="231F20"/>
        </w:rPr>
        <w:t>and</w:t>
      </w:r>
      <w:r>
        <w:rPr>
          <w:color w:val="231F20"/>
          <w:spacing w:val="-7"/>
        </w:rPr>
        <w:t xml:space="preserve"> </w:t>
      </w:r>
      <w:r>
        <w:rPr>
          <w:color w:val="231F20"/>
        </w:rPr>
        <w:t>ensure appropriate safety procedures are followed</w:t>
      </w:r>
    </w:p>
    <w:p w14:paraId="5AE6DE2B" w14:textId="77777777" w:rsidR="00013EF3" w:rsidRDefault="00376DE0">
      <w:pPr>
        <w:pStyle w:val="BodyText"/>
        <w:spacing w:before="134"/>
        <w:ind w:left="215"/>
      </w:pP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65E5F342" w14:textId="77777777" w:rsidR="00013EF3" w:rsidRDefault="00376DE0">
      <w:pPr>
        <w:pStyle w:val="Heading1"/>
        <w:spacing w:before="162"/>
      </w:pPr>
      <w:r>
        <w:rPr>
          <w:color w:val="00437B"/>
        </w:rPr>
        <w:t>TECHNICAL</w:t>
      </w:r>
      <w:r>
        <w:rPr>
          <w:color w:val="00437B"/>
          <w:spacing w:val="-1"/>
        </w:rPr>
        <w:t xml:space="preserve"> </w:t>
      </w:r>
      <w:r>
        <w:rPr>
          <w:color w:val="00437B"/>
          <w:spacing w:val="-2"/>
        </w:rPr>
        <w:t>SKILLS:</w:t>
      </w:r>
    </w:p>
    <w:p w14:paraId="41B20A6F" w14:textId="77777777" w:rsidR="00013EF3" w:rsidRDefault="00376DE0">
      <w:pPr>
        <w:pStyle w:val="BodyText"/>
        <w:spacing w:before="119"/>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Basic</w:t>
      </w:r>
      <w:r>
        <w:rPr>
          <w:color w:val="231F20"/>
          <w:spacing w:val="-4"/>
        </w:rPr>
        <w:t xml:space="preserve"> </w:t>
      </w:r>
      <w:r>
        <w:rPr>
          <w:color w:val="231F20"/>
        </w:rPr>
        <w:t>knowledge</w:t>
      </w:r>
      <w:r>
        <w:rPr>
          <w:color w:val="231F20"/>
          <w:spacing w:val="-4"/>
        </w:rPr>
        <w:t xml:space="preserve"> </w:t>
      </w:r>
      <w:r>
        <w:rPr>
          <w:color w:val="231F20"/>
        </w:rPr>
        <w:t>of</w:t>
      </w:r>
      <w:r>
        <w:rPr>
          <w:color w:val="231F20"/>
          <w:spacing w:val="-4"/>
        </w:rPr>
        <w:t xml:space="preserve"> </w:t>
      </w:r>
      <w:r>
        <w:rPr>
          <w:color w:val="231F20"/>
        </w:rPr>
        <w:t>construction</w:t>
      </w:r>
      <w:r>
        <w:rPr>
          <w:color w:val="231F20"/>
          <w:spacing w:val="-3"/>
        </w:rPr>
        <w:t xml:space="preserve"> </w:t>
      </w:r>
      <w:r>
        <w:rPr>
          <w:color w:val="231F20"/>
          <w:spacing w:val="-2"/>
        </w:rPr>
        <w:t>equipment</w:t>
      </w:r>
    </w:p>
    <w:p w14:paraId="66472DE5" w14:textId="77777777" w:rsidR="00013EF3" w:rsidRDefault="00376DE0">
      <w:pPr>
        <w:pStyle w:val="BodyText"/>
        <w:ind w:left="215"/>
      </w:pPr>
      <w:r>
        <w:rPr>
          <w:rFonts w:ascii="ITC Zapf Dingbats Std" w:hAnsi="ITC Zapf Dingbats Std"/>
          <w:color w:val="E82C2A"/>
        </w:rPr>
        <w:t>➤</w:t>
      </w:r>
      <w:r>
        <w:rPr>
          <w:rFonts w:ascii="ITC Zapf Dingbats Std" w:hAnsi="ITC Zapf Dingbats Std"/>
          <w:color w:val="E82C2A"/>
          <w:spacing w:val="-5"/>
        </w:rPr>
        <w:t xml:space="preserve"> </w:t>
      </w:r>
      <w:r>
        <w:rPr>
          <w:color w:val="231F20"/>
        </w:rPr>
        <w:t>Mechanical</w:t>
      </w:r>
      <w:r>
        <w:rPr>
          <w:color w:val="231F20"/>
          <w:spacing w:val="-4"/>
        </w:rPr>
        <w:t xml:space="preserve"> </w:t>
      </w:r>
      <w:r>
        <w:rPr>
          <w:color w:val="231F20"/>
          <w:spacing w:val="-2"/>
        </w:rPr>
        <w:t>aptitude</w:t>
      </w:r>
    </w:p>
    <w:p w14:paraId="53B8A7C5" w14:textId="77777777" w:rsidR="00013EF3" w:rsidRDefault="00376DE0">
      <w:pPr>
        <w:pStyle w:val="BodyText"/>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Knowledge</w:t>
      </w:r>
      <w:r>
        <w:rPr>
          <w:color w:val="231F20"/>
          <w:spacing w:val="-3"/>
        </w:rPr>
        <w:t xml:space="preserve"> </w:t>
      </w:r>
      <w:r>
        <w:rPr>
          <w:color w:val="231F20"/>
        </w:rPr>
        <w:t>of</w:t>
      </w:r>
      <w:r>
        <w:rPr>
          <w:color w:val="231F20"/>
          <w:spacing w:val="-3"/>
        </w:rPr>
        <w:t xml:space="preserve"> </w:t>
      </w:r>
      <w:r>
        <w:rPr>
          <w:color w:val="231F20"/>
        </w:rPr>
        <w:t>tools</w:t>
      </w:r>
      <w:r>
        <w:rPr>
          <w:color w:val="231F20"/>
          <w:spacing w:val="-3"/>
        </w:rPr>
        <w:t xml:space="preserve"> </w:t>
      </w:r>
      <w:r>
        <w:rPr>
          <w:color w:val="231F20"/>
        </w:rPr>
        <w:t>applicable</w:t>
      </w:r>
      <w:r>
        <w:rPr>
          <w:color w:val="231F20"/>
          <w:spacing w:val="-3"/>
        </w:rPr>
        <w:t xml:space="preserve"> </w:t>
      </w:r>
      <w:r>
        <w:rPr>
          <w:color w:val="231F20"/>
        </w:rPr>
        <w:t>to</w:t>
      </w:r>
      <w:r>
        <w:rPr>
          <w:color w:val="231F20"/>
          <w:spacing w:val="-3"/>
        </w:rPr>
        <w:t xml:space="preserve"> </w:t>
      </w:r>
      <w:r>
        <w:rPr>
          <w:color w:val="231F20"/>
          <w:spacing w:val="-2"/>
        </w:rPr>
        <w:t>position</w:t>
      </w:r>
    </w:p>
    <w:p w14:paraId="6E091AE3" w14:textId="77777777" w:rsidR="00013EF3" w:rsidRDefault="00376DE0">
      <w:pPr>
        <w:pStyle w:val="BodyText"/>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Desire</w:t>
      </w:r>
      <w:r>
        <w:rPr>
          <w:color w:val="231F20"/>
          <w:spacing w:val="-2"/>
        </w:rPr>
        <w:t xml:space="preserve"> </w:t>
      </w:r>
      <w:r>
        <w:rPr>
          <w:color w:val="231F20"/>
        </w:rPr>
        <w:t>to</w:t>
      </w:r>
      <w:r>
        <w:rPr>
          <w:color w:val="231F20"/>
          <w:spacing w:val="-2"/>
        </w:rPr>
        <w:t xml:space="preserve"> learn</w:t>
      </w:r>
    </w:p>
    <w:p w14:paraId="6E596D00" w14:textId="77777777" w:rsidR="00013EF3" w:rsidRDefault="00376DE0">
      <w:pPr>
        <w:pStyle w:val="Heading1"/>
        <w:spacing w:before="161"/>
      </w:pPr>
      <w:r>
        <w:rPr>
          <w:color w:val="00437B"/>
        </w:rPr>
        <w:t>WORKING</w:t>
      </w:r>
      <w:r>
        <w:rPr>
          <w:color w:val="00437B"/>
          <w:spacing w:val="-8"/>
        </w:rPr>
        <w:t xml:space="preserve"> </w:t>
      </w:r>
      <w:r>
        <w:rPr>
          <w:color w:val="00437B"/>
          <w:spacing w:val="-2"/>
        </w:rPr>
        <w:t>CONDITIONS</w:t>
      </w:r>
    </w:p>
    <w:p w14:paraId="77B7809F" w14:textId="77777777" w:rsidR="00013EF3" w:rsidRDefault="00376DE0" w:rsidP="00376DE0">
      <w:pPr>
        <w:pStyle w:val="BodyText"/>
        <w:spacing w:before="120" w:line="271" w:lineRule="auto"/>
        <w:ind w:left="454" w:right="38"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May</w:t>
      </w:r>
      <w:r>
        <w:rPr>
          <w:color w:val="231F20"/>
          <w:spacing w:val="-5"/>
        </w:rPr>
        <w:t xml:space="preserve"> </w:t>
      </w:r>
      <w:r>
        <w:rPr>
          <w:color w:val="231F20"/>
        </w:rPr>
        <w:t>have</w:t>
      </w:r>
      <w:r>
        <w:rPr>
          <w:color w:val="231F20"/>
          <w:spacing w:val="-5"/>
        </w:rPr>
        <w:t xml:space="preserve"> </w:t>
      </w:r>
      <w:r>
        <w:rPr>
          <w:color w:val="231F20"/>
        </w:rPr>
        <w:t>exposure</w:t>
      </w:r>
      <w:r>
        <w:rPr>
          <w:color w:val="231F20"/>
          <w:spacing w:val="-5"/>
        </w:rPr>
        <w:t xml:space="preserve"> </w:t>
      </w:r>
      <w:r>
        <w:rPr>
          <w:color w:val="231F20"/>
        </w:rPr>
        <w:t>to</w:t>
      </w:r>
      <w:r>
        <w:rPr>
          <w:color w:val="231F20"/>
          <w:spacing w:val="-5"/>
        </w:rPr>
        <w:t xml:space="preserve"> </w:t>
      </w:r>
      <w:r>
        <w:rPr>
          <w:color w:val="231F20"/>
        </w:rPr>
        <w:t>chemicals,</w:t>
      </w:r>
      <w:r>
        <w:rPr>
          <w:color w:val="231F20"/>
          <w:spacing w:val="-5"/>
        </w:rPr>
        <w:t xml:space="preserve"> </w:t>
      </w:r>
      <w:r>
        <w:rPr>
          <w:color w:val="231F20"/>
        </w:rPr>
        <w:t>including</w:t>
      </w:r>
      <w:r>
        <w:rPr>
          <w:color w:val="231F20"/>
          <w:spacing w:val="-5"/>
        </w:rPr>
        <w:t xml:space="preserve"> </w:t>
      </w:r>
      <w:r>
        <w:rPr>
          <w:color w:val="231F20"/>
        </w:rPr>
        <w:t>but</w:t>
      </w:r>
      <w:r>
        <w:rPr>
          <w:color w:val="231F20"/>
          <w:spacing w:val="-5"/>
        </w:rPr>
        <w:t xml:space="preserve"> </w:t>
      </w:r>
      <w:r>
        <w:rPr>
          <w:color w:val="231F20"/>
        </w:rPr>
        <w:t>not limited</w:t>
      </w:r>
      <w:r>
        <w:rPr>
          <w:color w:val="231F20"/>
          <w:spacing w:val="-1"/>
        </w:rPr>
        <w:t xml:space="preserve"> </w:t>
      </w:r>
      <w:r>
        <w:rPr>
          <w:color w:val="231F20"/>
        </w:rPr>
        <w:t>to</w:t>
      </w:r>
      <w:r>
        <w:rPr>
          <w:color w:val="231F20"/>
          <w:spacing w:val="-1"/>
        </w:rPr>
        <w:t xml:space="preserve"> </w:t>
      </w:r>
      <w:r>
        <w:rPr>
          <w:color w:val="231F20"/>
        </w:rPr>
        <w:t>gasoline,</w:t>
      </w:r>
      <w:r>
        <w:rPr>
          <w:color w:val="231F20"/>
          <w:spacing w:val="-1"/>
        </w:rPr>
        <w:t xml:space="preserve"> </w:t>
      </w:r>
      <w:r>
        <w:rPr>
          <w:color w:val="231F20"/>
        </w:rPr>
        <w:t>diesel</w:t>
      </w:r>
      <w:r>
        <w:rPr>
          <w:color w:val="231F20"/>
          <w:spacing w:val="-1"/>
        </w:rPr>
        <w:t xml:space="preserve"> </w:t>
      </w:r>
      <w:r>
        <w:rPr>
          <w:color w:val="231F20"/>
        </w:rPr>
        <w:t>fuel,</w:t>
      </w:r>
      <w:r>
        <w:rPr>
          <w:color w:val="231F20"/>
          <w:spacing w:val="-1"/>
        </w:rPr>
        <w:t xml:space="preserve"> </w:t>
      </w:r>
      <w:r>
        <w:rPr>
          <w:color w:val="231F20"/>
        </w:rPr>
        <w:t>propane,</w:t>
      </w:r>
      <w:r>
        <w:rPr>
          <w:color w:val="231F20"/>
          <w:spacing w:val="-1"/>
        </w:rPr>
        <w:t xml:space="preserve"> </w:t>
      </w:r>
      <w:r>
        <w:rPr>
          <w:color w:val="231F20"/>
        </w:rPr>
        <w:t>kerosene, and cleaning solvents</w:t>
      </w:r>
    </w:p>
    <w:p w14:paraId="55CE5C0E" w14:textId="77777777" w:rsidR="00013EF3" w:rsidRDefault="00376DE0" w:rsidP="00376DE0">
      <w:pPr>
        <w:pStyle w:val="BodyText"/>
        <w:spacing w:before="134" w:line="271" w:lineRule="auto"/>
        <w:ind w:left="454" w:right="139"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Most</w:t>
      </w:r>
      <w:r>
        <w:rPr>
          <w:color w:val="231F20"/>
          <w:spacing w:val="-5"/>
        </w:rPr>
        <w:t xml:space="preserve"> </w:t>
      </w:r>
      <w:r>
        <w:rPr>
          <w:color w:val="231F20"/>
        </w:rPr>
        <w:t>work</w:t>
      </w:r>
      <w:r>
        <w:rPr>
          <w:color w:val="231F20"/>
          <w:spacing w:val="-5"/>
        </w:rPr>
        <w:t xml:space="preserve"> </w:t>
      </w:r>
      <w:r>
        <w:rPr>
          <w:color w:val="231F20"/>
        </w:rPr>
        <w:t>will</w:t>
      </w:r>
      <w:r>
        <w:rPr>
          <w:color w:val="231F20"/>
          <w:spacing w:val="-5"/>
        </w:rPr>
        <w:t xml:space="preserve"> </w:t>
      </w:r>
      <w:r>
        <w:rPr>
          <w:color w:val="231F20"/>
        </w:rPr>
        <w:t>be</w:t>
      </w:r>
      <w:r>
        <w:rPr>
          <w:color w:val="231F20"/>
          <w:spacing w:val="-5"/>
        </w:rPr>
        <w:t xml:space="preserve"> </w:t>
      </w:r>
      <w:r>
        <w:rPr>
          <w:color w:val="231F20"/>
        </w:rPr>
        <w:t>indoors</w:t>
      </w:r>
      <w:r>
        <w:rPr>
          <w:color w:val="231F20"/>
          <w:spacing w:val="-5"/>
        </w:rPr>
        <w:t xml:space="preserve"> </w:t>
      </w:r>
      <w:r>
        <w:rPr>
          <w:color w:val="231F20"/>
        </w:rPr>
        <w:t>with</w:t>
      </w:r>
      <w:r>
        <w:rPr>
          <w:color w:val="231F20"/>
          <w:spacing w:val="-5"/>
        </w:rPr>
        <w:t xml:space="preserve"> </w:t>
      </w:r>
      <w:r>
        <w:rPr>
          <w:color w:val="231F20"/>
        </w:rPr>
        <w:t>limited</w:t>
      </w:r>
      <w:r>
        <w:rPr>
          <w:color w:val="231F20"/>
          <w:spacing w:val="-5"/>
        </w:rPr>
        <w:t xml:space="preserve"> </w:t>
      </w:r>
      <w:r>
        <w:rPr>
          <w:color w:val="231F20"/>
        </w:rPr>
        <w:t>exposure</w:t>
      </w:r>
      <w:r>
        <w:rPr>
          <w:color w:val="231F20"/>
          <w:spacing w:val="-5"/>
        </w:rPr>
        <w:t xml:space="preserve"> </w:t>
      </w:r>
      <w:r>
        <w:rPr>
          <w:color w:val="231F20"/>
        </w:rPr>
        <w:t>to outside elements</w:t>
      </w:r>
    </w:p>
    <w:p w14:paraId="68AE6E82" w14:textId="77777777" w:rsidR="00013EF3" w:rsidRDefault="00376DE0" w:rsidP="00376DE0">
      <w:pPr>
        <w:pStyle w:val="Heading1"/>
        <w:spacing w:before="131" w:line="216" w:lineRule="auto"/>
        <w:ind w:left="216" w:right="114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06D260E0" w14:textId="77777777" w:rsidR="00013EF3" w:rsidRDefault="00376DE0">
      <w:pPr>
        <w:pStyle w:val="BodyText"/>
        <w:spacing w:before="129" w:line="271" w:lineRule="auto"/>
        <w:ind w:left="443" w:right="1146"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9"/>
        </w:rPr>
        <w:t xml:space="preserve"> </w:t>
      </w:r>
      <w:r>
        <w:rPr>
          <w:color w:val="231F20"/>
        </w:rPr>
        <w:t>school</w:t>
      </w:r>
      <w:r>
        <w:rPr>
          <w:color w:val="231F20"/>
          <w:spacing w:val="-6"/>
        </w:rPr>
        <w:t xml:space="preserve"> </w:t>
      </w:r>
      <w:r>
        <w:rPr>
          <w:color w:val="231F20"/>
        </w:rPr>
        <w:t>diploma/GED</w:t>
      </w:r>
      <w:r>
        <w:rPr>
          <w:color w:val="231F20"/>
          <w:spacing w:val="-6"/>
        </w:rPr>
        <w:t xml:space="preserve"> </w:t>
      </w:r>
      <w:r>
        <w:rPr>
          <w:color w:val="231F20"/>
        </w:rPr>
        <w:t>is</w:t>
      </w:r>
      <w:r>
        <w:rPr>
          <w:color w:val="231F20"/>
          <w:spacing w:val="-6"/>
        </w:rPr>
        <w:t xml:space="preserve"> </w:t>
      </w:r>
      <w:r>
        <w:rPr>
          <w:color w:val="231F20"/>
        </w:rPr>
        <w:t>preferred</w:t>
      </w:r>
      <w:r>
        <w:rPr>
          <w:color w:val="231F20"/>
          <w:spacing w:val="-6"/>
        </w:rPr>
        <w:t xml:space="preserve"> </w:t>
      </w:r>
      <w:r>
        <w:rPr>
          <w:color w:val="231F20"/>
        </w:rPr>
        <w:t>but not required</w:t>
      </w:r>
    </w:p>
    <w:p w14:paraId="4FDB1737" w14:textId="77777777" w:rsidR="00013EF3" w:rsidRDefault="00376DE0">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23166868" w14:textId="77777777" w:rsidR="00013EF3" w:rsidRDefault="00376DE0">
      <w:pPr>
        <w:pStyle w:val="BodyText"/>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Customer</w:t>
      </w:r>
      <w:r>
        <w:rPr>
          <w:color w:val="231F20"/>
          <w:spacing w:val="-2"/>
        </w:rPr>
        <w:t xml:space="preserve"> </w:t>
      </w:r>
      <w:r>
        <w:rPr>
          <w:color w:val="231F20"/>
        </w:rPr>
        <w:t>Service</w:t>
      </w:r>
      <w:r>
        <w:rPr>
          <w:color w:val="231F20"/>
          <w:spacing w:val="-12"/>
        </w:rPr>
        <w:t xml:space="preserve"> </w:t>
      </w:r>
      <w:r>
        <w:rPr>
          <w:color w:val="231F20"/>
          <w:spacing w:val="-2"/>
        </w:rPr>
        <w:t>Aptitude</w:t>
      </w:r>
    </w:p>
    <w:p w14:paraId="2DB025F0" w14:textId="77777777" w:rsidR="00013EF3" w:rsidRDefault="00376DE0">
      <w:pPr>
        <w:pStyle w:val="BodyText"/>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Effective</w:t>
      </w:r>
      <w:r>
        <w:rPr>
          <w:color w:val="231F20"/>
          <w:spacing w:val="-6"/>
        </w:rPr>
        <w:t xml:space="preserve"> </w:t>
      </w:r>
      <w:r>
        <w:rPr>
          <w:color w:val="231F20"/>
        </w:rPr>
        <w:t>written</w:t>
      </w:r>
      <w:r>
        <w:rPr>
          <w:color w:val="231F20"/>
          <w:spacing w:val="-7"/>
        </w:rPr>
        <w:t xml:space="preserve"> </w:t>
      </w:r>
      <w:r>
        <w:rPr>
          <w:color w:val="231F20"/>
        </w:rPr>
        <w:t>and</w:t>
      </w:r>
      <w:r>
        <w:rPr>
          <w:color w:val="231F20"/>
          <w:spacing w:val="-6"/>
        </w:rPr>
        <w:t xml:space="preserve"> </w:t>
      </w:r>
      <w:r>
        <w:rPr>
          <w:color w:val="231F20"/>
        </w:rPr>
        <w:t>oral</w:t>
      </w:r>
      <w:r>
        <w:rPr>
          <w:color w:val="231F20"/>
          <w:spacing w:val="-7"/>
        </w:rPr>
        <w:t xml:space="preserve"> </w:t>
      </w:r>
      <w:r>
        <w:rPr>
          <w:color w:val="231F20"/>
        </w:rPr>
        <w:t>communication</w:t>
      </w:r>
      <w:r>
        <w:rPr>
          <w:color w:val="231F20"/>
          <w:spacing w:val="-6"/>
        </w:rPr>
        <w:t xml:space="preserve"> </w:t>
      </w:r>
      <w:r>
        <w:rPr>
          <w:color w:val="231F20"/>
          <w:spacing w:val="-2"/>
        </w:rPr>
        <w:t>skills</w:t>
      </w:r>
    </w:p>
    <w:p w14:paraId="59AC3EF4" w14:textId="77777777" w:rsidR="00013EF3" w:rsidRDefault="00376DE0">
      <w:pPr>
        <w:pStyle w:val="BodyText"/>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Equipment</w:t>
      </w:r>
      <w:r>
        <w:rPr>
          <w:color w:val="231F20"/>
          <w:spacing w:val="-3"/>
        </w:rPr>
        <w:t xml:space="preserve"> </w:t>
      </w:r>
      <w:r>
        <w:rPr>
          <w:color w:val="231F20"/>
        </w:rPr>
        <w:t>rental</w:t>
      </w:r>
      <w:r>
        <w:rPr>
          <w:color w:val="231F20"/>
          <w:spacing w:val="-3"/>
        </w:rPr>
        <w:t xml:space="preserve"> </w:t>
      </w:r>
      <w:r>
        <w:rPr>
          <w:color w:val="231F20"/>
        </w:rPr>
        <w:t>industry</w:t>
      </w:r>
      <w:r>
        <w:rPr>
          <w:color w:val="231F20"/>
          <w:spacing w:val="-3"/>
        </w:rPr>
        <w:t xml:space="preserve"> </w:t>
      </w:r>
      <w:r>
        <w:rPr>
          <w:color w:val="231F20"/>
        </w:rPr>
        <w:t>experience</w:t>
      </w:r>
      <w:r>
        <w:rPr>
          <w:color w:val="231F20"/>
          <w:spacing w:val="-2"/>
        </w:rPr>
        <w:t xml:space="preserve"> preferred</w:t>
      </w:r>
    </w:p>
    <w:p w14:paraId="3FF7FD84" w14:textId="77777777" w:rsidR="00013EF3" w:rsidRDefault="00376DE0">
      <w:pPr>
        <w:pStyle w:val="BodyText"/>
        <w:spacing w:before="74"/>
      </w:pPr>
      <w:r>
        <w:rPr>
          <w:noProof/>
        </w:rPr>
        <mc:AlternateContent>
          <mc:Choice Requires="wps">
            <w:drawing>
              <wp:anchor distT="0" distB="0" distL="0" distR="0" simplePos="0" relativeHeight="487588864" behindDoc="1" locked="0" layoutInCell="1" allowOverlap="1" wp14:anchorId="7240D927" wp14:editId="3CD790AC">
                <wp:simplePos x="0" y="0"/>
                <wp:positionH relativeFrom="page">
                  <wp:posOffset>4097020</wp:posOffset>
                </wp:positionH>
                <wp:positionV relativeFrom="paragraph">
                  <wp:posOffset>208340</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1441DE2"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27C599DB" w14:textId="77777777" w:rsidR="00013EF3" w:rsidRDefault="00013EF3">
      <w:pPr>
        <w:pStyle w:val="BodyText"/>
        <w:spacing w:before="14"/>
      </w:pPr>
    </w:p>
    <w:p w14:paraId="62AC256C" w14:textId="77777777" w:rsidR="00013EF3" w:rsidRDefault="00376DE0">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0124894A" w14:textId="77777777" w:rsidR="00013EF3" w:rsidRDefault="00376DE0">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71B38251" w14:textId="77777777" w:rsidR="00013EF3" w:rsidRDefault="00376DE0">
      <w:pPr>
        <w:spacing w:line="274" w:lineRule="exact"/>
        <w:ind w:right="322"/>
        <w:jc w:val="center"/>
        <w:rPr>
          <w:b/>
          <w:sz w:val="24"/>
        </w:rPr>
      </w:pPr>
      <w:hyperlink r:id="rId5">
        <w:r>
          <w:rPr>
            <w:b/>
            <w:color w:val="00437B"/>
            <w:spacing w:val="-2"/>
            <w:sz w:val="24"/>
          </w:rPr>
          <w:t>email@company.com</w:t>
        </w:r>
      </w:hyperlink>
    </w:p>
    <w:p w14:paraId="0E9B649A" w14:textId="77777777" w:rsidR="00013EF3" w:rsidRDefault="00013EF3">
      <w:pPr>
        <w:pStyle w:val="BodyText"/>
        <w:spacing w:before="0"/>
        <w:rPr>
          <w:b/>
          <w:sz w:val="24"/>
        </w:rPr>
      </w:pPr>
    </w:p>
    <w:p w14:paraId="7A6F1AAB" w14:textId="77777777" w:rsidR="00013EF3" w:rsidRDefault="00013EF3">
      <w:pPr>
        <w:pStyle w:val="BodyText"/>
        <w:spacing w:before="0"/>
        <w:rPr>
          <w:b/>
          <w:sz w:val="24"/>
        </w:rPr>
      </w:pPr>
    </w:p>
    <w:p w14:paraId="135F1134" w14:textId="77777777" w:rsidR="00013EF3" w:rsidRDefault="00013EF3">
      <w:pPr>
        <w:pStyle w:val="BodyText"/>
        <w:spacing w:before="0"/>
        <w:rPr>
          <w:b/>
          <w:sz w:val="24"/>
        </w:rPr>
      </w:pPr>
    </w:p>
    <w:p w14:paraId="4123ADC4" w14:textId="77777777" w:rsidR="00013EF3" w:rsidRDefault="00013EF3">
      <w:pPr>
        <w:pStyle w:val="BodyText"/>
        <w:spacing w:before="0"/>
        <w:rPr>
          <w:b/>
          <w:sz w:val="24"/>
        </w:rPr>
      </w:pPr>
    </w:p>
    <w:p w14:paraId="10CE02AF" w14:textId="77777777" w:rsidR="00013EF3" w:rsidRDefault="00013EF3">
      <w:pPr>
        <w:pStyle w:val="BodyText"/>
        <w:spacing w:before="0"/>
        <w:rPr>
          <w:b/>
          <w:sz w:val="24"/>
        </w:rPr>
      </w:pPr>
    </w:p>
    <w:p w14:paraId="4A49BC2E" w14:textId="77777777" w:rsidR="00013EF3" w:rsidRDefault="00013EF3">
      <w:pPr>
        <w:pStyle w:val="BodyText"/>
        <w:spacing w:before="0"/>
        <w:rPr>
          <w:b/>
          <w:sz w:val="24"/>
        </w:rPr>
      </w:pPr>
    </w:p>
    <w:p w14:paraId="09C50AEE" w14:textId="77777777" w:rsidR="00013EF3" w:rsidRDefault="00013EF3">
      <w:pPr>
        <w:pStyle w:val="BodyText"/>
        <w:spacing w:before="0"/>
        <w:rPr>
          <w:b/>
          <w:sz w:val="24"/>
        </w:rPr>
      </w:pPr>
    </w:p>
    <w:p w14:paraId="6740F43F" w14:textId="77777777" w:rsidR="00013EF3" w:rsidRDefault="00013EF3">
      <w:pPr>
        <w:pStyle w:val="BodyText"/>
        <w:spacing w:before="0"/>
        <w:rPr>
          <w:b/>
          <w:sz w:val="24"/>
        </w:rPr>
      </w:pPr>
    </w:p>
    <w:p w14:paraId="41E70009" w14:textId="77777777" w:rsidR="00013EF3" w:rsidRDefault="00013EF3">
      <w:pPr>
        <w:pStyle w:val="BodyText"/>
        <w:spacing w:before="0"/>
        <w:rPr>
          <w:b/>
          <w:sz w:val="24"/>
        </w:rPr>
      </w:pPr>
    </w:p>
    <w:p w14:paraId="55F9295E" w14:textId="77777777" w:rsidR="00013EF3" w:rsidRDefault="00013EF3">
      <w:pPr>
        <w:pStyle w:val="BodyText"/>
        <w:spacing w:before="0"/>
        <w:rPr>
          <w:b/>
          <w:sz w:val="24"/>
        </w:rPr>
      </w:pPr>
    </w:p>
    <w:p w14:paraId="52B4DBA8" w14:textId="77777777" w:rsidR="00013EF3" w:rsidRDefault="00013EF3">
      <w:pPr>
        <w:pStyle w:val="BodyText"/>
        <w:spacing w:before="206"/>
        <w:rPr>
          <w:b/>
          <w:sz w:val="24"/>
        </w:rPr>
      </w:pPr>
    </w:p>
    <w:p w14:paraId="7F5B9412" w14:textId="77777777" w:rsidR="00013EF3" w:rsidRDefault="00376DE0">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774C60C9" w14:textId="77777777" w:rsidR="00013EF3" w:rsidRDefault="00013EF3">
      <w:pPr>
        <w:spacing w:line="328" w:lineRule="auto"/>
        <w:rPr>
          <w:i/>
          <w:sz w:val="14"/>
        </w:rPr>
        <w:sectPr w:rsidR="00013EF3">
          <w:type w:val="continuous"/>
          <w:pgSz w:w="12240" w:h="15840"/>
          <w:pgMar w:top="620" w:right="360" w:bottom="280" w:left="720" w:header="720" w:footer="720" w:gutter="0"/>
          <w:cols w:num="2" w:space="720" w:equalWidth="0">
            <w:col w:w="4976" w:space="540"/>
            <w:col w:w="5644"/>
          </w:cols>
        </w:sectPr>
      </w:pPr>
    </w:p>
    <w:p w14:paraId="4829EEBD" w14:textId="77777777" w:rsidR="00013EF3" w:rsidRDefault="00376DE0">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34D5F8B7" wp14:editId="0FB36358">
                <wp:simplePos x="0" y="0"/>
                <wp:positionH relativeFrom="page">
                  <wp:posOffset>3850385</wp:posOffset>
                </wp:positionH>
                <wp:positionV relativeFrom="paragraph">
                  <wp:posOffset>-6067476</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6F81B1BD" id="Group 4" o:spid="_x0000_s1026" style="position:absolute;margin-left:303.2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0BB89BE9" w14:textId="77777777" w:rsidR="00013EF3" w:rsidRDefault="00376DE0">
      <w:pPr>
        <w:pStyle w:val="BodyText"/>
        <w:spacing w:before="8"/>
        <w:rPr>
          <w:b/>
          <w:sz w:val="8"/>
        </w:rPr>
      </w:pPr>
      <w:r>
        <w:rPr>
          <w:b/>
          <w:noProof/>
          <w:sz w:val="8"/>
        </w:rPr>
        <w:drawing>
          <wp:anchor distT="0" distB="0" distL="0" distR="0" simplePos="0" relativeHeight="487589376" behindDoc="1" locked="0" layoutInCell="1" allowOverlap="1" wp14:anchorId="6FF6D8CB" wp14:editId="6BE7DBEE">
            <wp:simplePos x="0" y="0"/>
            <wp:positionH relativeFrom="page">
              <wp:posOffset>5741956</wp:posOffset>
            </wp:positionH>
            <wp:positionV relativeFrom="paragraph">
              <wp:posOffset>78889</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38ED20CA" wp14:editId="7C0FAB70">
                <wp:simplePos x="0" y="0"/>
                <wp:positionH relativeFrom="page">
                  <wp:posOffset>6182716</wp:posOffset>
                </wp:positionH>
                <wp:positionV relativeFrom="paragraph">
                  <wp:posOffset>82624</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0F43310C"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0030E186" wp14:editId="6E4892A4">
            <wp:simplePos x="0" y="0"/>
            <wp:positionH relativeFrom="page">
              <wp:posOffset>5738087</wp:posOffset>
            </wp:positionH>
            <wp:positionV relativeFrom="paragraph">
              <wp:posOffset>459249</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4441E58D" w14:textId="77777777" w:rsidR="00013EF3" w:rsidRDefault="00013EF3">
      <w:pPr>
        <w:pStyle w:val="BodyText"/>
        <w:spacing w:before="3"/>
        <w:rPr>
          <w:b/>
          <w:sz w:val="8"/>
        </w:rPr>
      </w:pPr>
    </w:p>
    <w:sectPr w:rsidR="00013EF3">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013EF3"/>
    <w:rsid w:val="00013EF3"/>
    <w:rsid w:val="000B5151"/>
    <w:rsid w:val="00372CD9"/>
    <w:rsid w:val="00376DE0"/>
    <w:rsid w:val="00860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D5A7"/>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2025-08-14T18:40:00Z</dcterms:created>
  <dcterms:modified xsi:type="dcterms:W3CDTF">2025-08-27T13:44:00Z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